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79EB" w14:textId="77777777" w:rsidR="00CE4586" w:rsidRDefault="00CE4586" w:rsidP="00CE4586">
      <w:pPr>
        <w:autoSpaceDE w:val="0"/>
        <w:autoSpaceDN w:val="0"/>
        <w:adjustRightInd w:val="0"/>
        <w:rPr>
          <w:rFonts w:ascii="Arial" w:hAnsi="Arial" w:cs="Arial"/>
        </w:rPr>
      </w:pPr>
    </w:p>
    <w:p w14:paraId="1F49AB68" w14:textId="5DACEF26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Farm/Business name:</w:t>
      </w:r>
    </w:p>
    <w:p w14:paraId="68418015" w14:textId="7777777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Contact name:</w:t>
      </w:r>
    </w:p>
    <w:p w14:paraId="33DB9486" w14:textId="7777777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Address:</w:t>
      </w:r>
    </w:p>
    <w:p w14:paraId="09DDABEE" w14:textId="12366F9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 xml:space="preserve">Phone: </w:t>
      </w:r>
    </w:p>
    <w:p w14:paraId="1819755F" w14:textId="7777777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Email:</w:t>
      </w:r>
    </w:p>
    <w:p w14:paraId="23B881EC" w14:textId="7777777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Place order via (phone/fax/email):</w:t>
      </w:r>
    </w:p>
    <w:p w14:paraId="785D0E5A" w14:textId="77777777" w:rsidR="00AA02FF" w:rsidRPr="00AA02FF" w:rsidRDefault="00AA02FF" w:rsidP="00AA02F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A02FF">
        <w:rPr>
          <w:rFonts w:ascii="Arial" w:hAnsi="Arial" w:cs="Arial"/>
        </w:rPr>
        <w:t>Place an order by (date/day of week):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2734"/>
        <w:gridCol w:w="1670"/>
        <w:gridCol w:w="1672"/>
        <w:gridCol w:w="3268"/>
      </w:tblGrid>
      <w:tr w:rsidR="00AA02FF" w14:paraId="7832C866" w14:textId="77777777" w:rsidTr="00AA0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shd w:val="clear" w:color="auto" w:fill="92D050"/>
            <w:vAlign w:val="center"/>
          </w:tcPr>
          <w:p w14:paraId="466DDC3A" w14:textId="1239424A" w:rsidR="00AA02FF" w:rsidRDefault="00AA02FF" w:rsidP="00AA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7FA67DA6" w14:textId="4A3B2A22" w:rsidR="00AA02FF" w:rsidRDefault="00AA02FF" w:rsidP="00AA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312F4EAE" w14:textId="6D67145B" w:rsidR="00AA02FF" w:rsidRDefault="00AA02FF" w:rsidP="00AA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3348" w:type="dxa"/>
            <w:shd w:val="clear" w:color="auto" w:fill="92D050"/>
            <w:vAlign w:val="center"/>
          </w:tcPr>
          <w:p w14:paraId="7EEA28F9" w14:textId="340A98F2" w:rsidR="00AA02FF" w:rsidRDefault="00AA02FF" w:rsidP="00AA0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AA02FF" w:rsidRPr="00AA02FF" w14:paraId="5947EDC7" w14:textId="77777777" w:rsidTr="00AA02FF">
        <w:tc>
          <w:tcPr>
            <w:tcW w:w="2808" w:type="dxa"/>
            <w:vAlign w:val="bottom"/>
          </w:tcPr>
          <w:p w14:paraId="4F3ED948" w14:textId="1A95B8B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A02FF">
              <w:rPr>
                <w:rFonts w:ascii="Arial" w:hAnsi="Arial" w:cs="Arial"/>
                <w:i/>
                <w:iCs/>
                <w:sz w:val="22"/>
                <w:szCs w:val="22"/>
              </w:rPr>
              <w:t>Example 1: Spinach</w:t>
            </w:r>
          </w:p>
        </w:tc>
        <w:tc>
          <w:tcPr>
            <w:tcW w:w="1710" w:type="dxa"/>
            <w:vAlign w:val="bottom"/>
          </w:tcPr>
          <w:p w14:paraId="39226C1C" w14:textId="125C53E1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10lbs</w:t>
            </w:r>
          </w:p>
        </w:tc>
        <w:tc>
          <w:tcPr>
            <w:tcW w:w="1710" w:type="dxa"/>
            <w:vAlign w:val="bottom"/>
          </w:tcPr>
          <w:p w14:paraId="789A368D" w14:textId="6F2D5D3F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$4.00 / lb.</w:t>
            </w:r>
          </w:p>
        </w:tc>
        <w:tc>
          <w:tcPr>
            <w:tcW w:w="3348" w:type="dxa"/>
            <w:vAlign w:val="bottom"/>
          </w:tcPr>
          <w:p w14:paraId="4F2BAAE5" w14:textId="21A0B4E4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Leaf cut, washed</w:t>
            </w:r>
          </w:p>
        </w:tc>
      </w:tr>
      <w:tr w:rsidR="00AA02FF" w:rsidRPr="00AA02FF" w14:paraId="4E72E27A" w14:textId="77777777" w:rsidTr="00AA02FF">
        <w:tc>
          <w:tcPr>
            <w:tcW w:w="2808" w:type="dxa"/>
            <w:vAlign w:val="bottom"/>
          </w:tcPr>
          <w:p w14:paraId="3779DC49" w14:textId="1480E012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Example 2: Apples</w:t>
            </w:r>
          </w:p>
        </w:tc>
        <w:tc>
          <w:tcPr>
            <w:tcW w:w="1710" w:type="dxa"/>
            <w:vAlign w:val="bottom"/>
          </w:tcPr>
          <w:p w14:paraId="5904B30F" w14:textId="49D8FBFB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120-135 ct.</w:t>
            </w:r>
          </w:p>
        </w:tc>
        <w:tc>
          <w:tcPr>
            <w:tcW w:w="1710" w:type="dxa"/>
            <w:vAlign w:val="bottom"/>
          </w:tcPr>
          <w:p w14:paraId="24563EC9" w14:textId="6734B8BD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$28 /case</w:t>
            </w:r>
          </w:p>
        </w:tc>
        <w:tc>
          <w:tcPr>
            <w:tcW w:w="3348" w:type="dxa"/>
            <w:vAlign w:val="bottom"/>
          </w:tcPr>
          <w:p w14:paraId="1BB373EC" w14:textId="5A33B5E8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Mixed variety</w:t>
            </w:r>
          </w:p>
        </w:tc>
      </w:tr>
      <w:tr w:rsidR="00AA02FF" w:rsidRPr="00AA02FF" w14:paraId="3DE3952E" w14:textId="77777777" w:rsidTr="00AA02FF">
        <w:tc>
          <w:tcPr>
            <w:tcW w:w="2808" w:type="dxa"/>
            <w:vAlign w:val="bottom"/>
          </w:tcPr>
          <w:p w14:paraId="28672F93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998D84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7AE9070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1EE7CE57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0183DCD5" w14:textId="77777777" w:rsidTr="00AA02FF">
        <w:tc>
          <w:tcPr>
            <w:tcW w:w="2808" w:type="dxa"/>
            <w:vAlign w:val="bottom"/>
          </w:tcPr>
          <w:p w14:paraId="5EDEDAAE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6781E4D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92F48B0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5604642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4CC292E5" w14:textId="77777777" w:rsidTr="00AA02FF">
        <w:tc>
          <w:tcPr>
            <w:tcW w:w="2808" w:type="dxa"/>
            <w:vAlign w:val="bottom"/>
          </w:tcPr>
          <w:p w14:paraId="3ABB799F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535A2FA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35BA2A6F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41FAC774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21498AE1" w14:textId="77777777" w:rsidTr="00AA02FF">
        <w:tc>
          <w:tcPr>
            <w:tcW w:w="2808" w:type="dxa"/>
            <w:vAlign w:val="bottom"/>
          </w:tcPr>
          <w:p w14:paraId="6828053E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25E1787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EB9877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3E8F7A09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042BA034" w14:textId="77777777" w:rsidTr="00AA02FF">
        <w:tc>
          <w:tcPr>
            <w:tcW w:w="2808" w:type="dxa"/>
            <w:vAlign w:val="bottom"/>
          </w:tcPr>
          <w:p w14:paraId="688F4B41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C46EFB4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866A63B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0503F71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428B6440" w14:textId="77777777" w:rsidTr="00AA02FF">
        <w:tc>
          <w:tcPr>
            <w:tcW w:w="2808" w:type="dxa"/>
            <w:vAlign w:val="bottom"/>
          </w:tcPr>
          <w:p w14:paraId="57E06C82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7AF896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0437D80B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6D67CF5F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108B5C0E" w14:textId="77777777" w:rsidTr="00AA02FF">
        <w:tc>
          <w:tcPr>
            <w:tcW w:w="2808" w:type="dxa"/>
            <w:vAlign w:val="bottom"/>
          </w:tcPr>
          <w:p w14:paraId="559967BE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92DD6B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E93EE05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3C1F1C3E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0B3E6E85" w14:textId="77777777" w:rsidTr="00AA02FF">
        <w:tc>
          <w:tcPr>
            <w:tcW w:w="2808" w:type="dxa"/>
            <w:vAlign w:val="bottom"/>
          </w:tcPr>
          <w:p w14:paraId="73174F48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0496DEC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C0ADECE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48129081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4895F3E2" w14:textId="77777777" w:rsidTr="00AA02FF">
        <w:tc>
          <w:tcPr>
            <w:tcW w:w="2808" w:type="dxa"/>
            <w:vAlign w:val="bottom"/>
          </w:tcPr>
          <w:p w14:paraId="50596275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0230629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AB01CB3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4149D5A5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24E31EBE" w14:textId="77777777" w:rsidTr="00AA02FF">
        <w:tc>
          <w:tcPr>
            <w:tcW w:w="2808" w:type="dxa"/>
            <w:vAlign w:val="bottom"/>
          </w:tcPr>
          <w:p w14:paraId="7A6C54F4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9041B23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D91E95B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01B20128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A02FF" w:rsidRPr="00AA02FF" w14:paraId="76442C3F" w14:textId="77777777" w:rsidTr="00AA02FF">
        <w:tc>
          <w:tcPr>
            <w:tcW w:w="2808" w:type="dxa"/>
            <w:vAlign w:val="bottom"/>
          </w:tcPr>
          <w:p w14:paraId="7F2C00BA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624DCC6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F3685D9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14:paraId="49B9C194" w14:textId="77777777" w:rsidR="00AA02FF" w:rsidRPr="00AA02FF" w:rsidRDefault="00AA02FF" w:rsidP="00AA02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8617E52" w14:textId="01E06A10" w:rsidR="00137202" w:rsidRPr="00AA02FF" w:rsidRDefault="00137202" w:rsidP="00AA02FF">
      <w:pPr>
        <w:spacing w:line="480" w:lineRule="auto"/>
        <w:rPr>
          <w:rFonts w:ascii="Arial" w:hAnsi="Arial" w:cs="Arial"/>
        </w:rPr>
      </w:pPr>
    </w:p>
    <w:sectPr w:rsidR="00137202" w:rsidRPr="00AA02FF" w:rsidSect="00634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EDB7" w14:textId="77777777" w:rsidR="00D16099" w:rsidRDefault="00D16099">
      <w:r>
        <w:separator/>
      </w:r>
    </w:p>
  </w:endnote>
  <w:endnote w:type="continuationSeparator" w:id="0">
    <w:p w14:paraId="6FB290F4" w14:textId="77777777" w:rsidR="00D16099" w:rsidRDefault="00D1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C7C7" w14:textId="77777777" w:rsidR="00634EB1" w:rsidRDefault="0063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0071" w14:textId="73F473FB" w:rsidR="00CA4C92" w:rsidRDefault="00F33668" w:rsidP="00CA4C92">
    <w:pPr>
      <w:pStyle w:val="Footer"/>
      <w:jc w:val="center"/>
    </w:pPr>
    <w:r>
      <w:rPr>
        <w:rFonts w:ascii="Arial" w:hAnsi="Arial" w:cs="Arial"/>
        <w:i/>
        <w:iCs/>
        <w:noProof/>
        <w:color w:val="5497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C61AB" wp14:editId="30B03BD7">
              <wp:simplePos x="0" y="0"/>
              <wp:positionH relativeFrom="column">
                <wp:posOffset>-904875</wp:posOffset>
              </wp:positionH>
              <wp:positionV relativeFrom="paragraph">
                <wp:posOffset>-213360</wp:posOffset>
              </wp:positionV>
              <wp:extent cx="10578465" cy="0"/>
              <wp:effectExtent l="32385" t="30480" r="28575" b="3619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78465" cy="0"/>
                      </a:xfrm>
                      <a:prstGeom prst="straightConnector1">
                        <a:avLst/>
                      </a:prstGeom>
                      <a:noFill/>
                      <a:ln w="57150" cmpd="sng">
                        <a:solidFill>
                          <a:srgbClr val="F3705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F7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71.25pt;margin-top:-16.8pt;width:83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" strokecolor="#f3705f" strokeweight="4.5pt"/>
          </w:pict>
        </mc:Fallback>
      </mc:AlternateContent>
    </w:r>
    <w:r w:rsidR="00CA4C92" w:rsidRPr="003C0E07">
      <w:rPr>
        <w:rFonts w:ascii="Arial" w:hAnsi="Arial" w:cs="Arial"/>
        <w:i/>
        <w:iCs/>
        <w:color w:val="549740"/>
      </w:rPr>
      <w:t>West Virginia Farm to School Program – farmtoschoolwv.com – Grow. Educate. Sell.</w:t>
    </w:r>
    <w:r w:rsidR="00CA4C92" w:rsidRPr="00CA4C92">
      <w:rPr>
        <w:rFonts w:ascii="Arial" w:hAnsi="Arial" w:cs="Arial"/>
        <w:i/>
        <w:iCs/>
        <w:color w:val="54974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0559" w14:textId="77777777" w:rsidR="00634EB1" w:rsidRDefault="00634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178E" w14:textId="77777777" w:rsidR="00D16099" w:rsidRDefault="00D16099">
      <w:r>
        <w:separator/>
      </w:r>
    </w:p>
  </w:footnote>
  <w:footnote w:type="continuationSeparator" w:id="0">
    <w:p w14:paraId="527C9B29" w14:textId="77777777" w:rsidR="00D16099" w:rsidRDefault="00D1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05A0" w14:textId="77777777" w:rsidR="00634EB1" w:rsidRDefault="00634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664" w14:textId="0B518060" w:rsidR="001D0D0B" w:rsidRPr="00364D33" w:rsidRDefault="00F33668" w:rsidP="00305260">
    <w:pPr>
      <w:pStyle w:val="Header"/>
      <w:spacing w:before="100" w:beforeAutospacing="1"/>
      <w:ind w:left="-806"/>
      <w:rPr>
        <w:rFonts w:ascii="Cooper Black" w:hAnsi="Cooper Black" w:cs="Arial"/>
        <w:sz w:val="40"/>
        <w:szCs w:val="40"/>
      </w:rPr>
    </w:pPr>
    <w:r>
      <w:rPr>
        <w:noProof/>
      </w:rPr>
      <w:drawing>
        <wp:inline distT="0" distB="0" distL="0" distR="0" wp14:anchorId="47959D81" wp14:editId="023A22B1">
          <wp:extent cx="800100" cy="8001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B59">
      <w:t xml:space="preserve">   </w:t>
    </w:r>
    <w:r w:rsidR="000650AD" w:rsidRPr="000650AD">
      <w:rPr>
        <w:rFonts w:ascii="Cooper Black" w:hAnsi="Cooper Black" w:cs="Arial"/>
        <w:sz w:val="48"/>
        <w:szCs w:val="48"/>
      </w:rPr>
      <w:t>Product Availability &amp; Pricing List</w:t>
    </w:r>
  </w:p>
  <w:p w14:paraId="60D6C8D0" w14:textId="77777777" w:rsidR="00FE5B59" w:rsidRDefault="00FE5B59" w:rsidP="00FE5B59">
    <w:pPr>
      <w:pStyle w:val="Header"/>
      <w:ind w:left="-8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E125" w14:textId="77777777" w:rsidR="00634EB1" w:rsidRDefault="00634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EF5"/>
    <w:multiLevelType w:val="hybridMultilevel"/>
    <w:tmpl w:val="B39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32C4"/>
    <w:multiLevelType w:val="hybridMultilevel"/>
    <w:tmpl w:val="6CDE2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35465"/>
    <w:multiLevelType w:val="hybridMultilevel"/>
    <w:tmpl w:val="EB804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971B6"/>
    <w:multiLevelType w:val="hybridMultilevel"/>
    <w:tmpl w:val="61A4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277F0"/>
    <w:multiLevelType w:val="hybridMultilevel"/>
    <w:tmpl w:val="1C28A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25EF7"/>
    <w:multiLevelType w:val="hybridMultilevel"/>
    <w:tmpl w:val="A908272C"/>
    <w:lvl w:ilvl="0" w:tplc="48BCB38E">
      <w:start w:val="1"/>
      <w:numFmt w:val="decimal"/>
      <w:pStyle w:val="TES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805286">
    <w:abstractNumId w:val="5"/>
  </w:num>
  <w:num w:numId="2" w16cid:durableId="1200818275">
    <w:abstractNumId w:val="1"/>
  </w:num>
  <w:num w:numId="3" w16cid:durableId="1779178888">
    <w:abstractNumId w:val="0"/>
  </w:num>
  <w:num w:numId="4" w16cid:durableId="608440451">
    <w:abstractNumId w:val="3"/>
  </w:num>
  <w:num w:numId="5" w16cid:durableId="932275745">
    <w:abstractNumId w:val="4"/>
  </w:num>
  <w:num w:numId="6" w16cid:durableId="170617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>
      <o:colormru v:ext="edit" colors="#f3705f"/>
    </o:shapedefaults>
    <o:shapelayout v:ext="edit">
      <o:rules v:ext="edit">
        <o:r id="V:Rule2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7"/>
    <w:rsid w:val="0000495A"/>
    <w:rsid w:val="000650AD"/>
    <w:rsid w:val="00137202"/>
    <w:rsid w:val="00175F1E"/>
    <w:rsid w:val="001D0D0B"/>
    <w:rsid w:val="0020127F"/>
    <w:rsid w:val="00305260"/>
    <w:rsid w:val="00364D33"/>
    <w:rsid w:val="003C0E07"/>
    <w:rsid w:val="005D7C32"/>
    <w:rsid w:val="00634EB1"/>
    <w:rsid w:val="009B00DA"/>
    <w:rsid w:val="00A77F18"/>
    <w:rsid w:val="00AA02FF"/>
    <w:rsid w:val="00B84817"/>
    <w:rsid w:val="00CA4C92"/>
    <w:rsid w:val="00CE4586"/>
    <w:rsid w:val="00D16099"/>
    <w:rsid w:val="00D66A7E"/>
    <w:rsid w:val="00D77E14"/>
    <w:rsid w:val="00DF142F"/>
    <w:rsid w:val="00E07123"/>
    <w:rsid w:val="00F3366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705f"/>
    </o:shapedefaults>
    <o:shapelayout v:ext="edit">
      <o:idmap v:ext="edit" data="2"/>
    </o:shapelayout>
  </w:shapeDefaults>
  <w:decimalSymbol w:val="."/>
  <w:listSeparator w:val=","/>
  <w14:docId w14:val="6C0EDB9F"/>
  <w15:chartTrackingRefBased/>
  <w15:docId w15:val="{AD7F6BD3-A618-4B8E-BC48-8E8D998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51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517"/>
    <w:pPr>
      <w:keepNext/>
      <w:outlineLvl w:val="0"/>
    </w:pPr>
    <w:rPr>
      <w:rFonts w:ascii="Andy" w:hAnsi="And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517"/>
    <w:pPr>
      <w:tabs>
        <w:tab w:val="center" w:pos="4320"/>
        <w:tab w:val="right" w:pos="8640"/>
      </w:tabs>
    </w:pPr>
  </w:style>
  <w:style w:type="paragraph" w:styleId="MediumGrid1-Accent2">
    <w:name w:val="Medium Grid 1 Accent 2"/>
    <w:basedOn w:val="Normal"/>
    <w:uiPriority w:val="34"/>
    <w:qFormat/>
    <w:rsid w:val="00440572"/>
    <w:pPr>
      <w:ind w:left="720"/>
    </w:pPr>
  </w:style>
  <w:style w:type="paragraph" w:customStyle="1" w:styleId="TEST">
    <w:name w:val="TEST"/>
    <w:basedOn w:val="Normal"/>
    <w:rsid w:val="00A30A9E"/>
    <w:pPr>
      <w:numPr>
        <w:numId w:val="1"/>
      </w:numPr>
      <w:tabs>
        <w:tab w:val="clear" w:pos="720"/>
        <w:tab w:val="num" w:pos="0"/>
      </w:tabs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rsid w:val="00D96B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6B11"/>
    <w:rPr>
      <w:rFonts w:ascii="Tahoma" w:hAnsi="Tahoma" w:cs="Tahoma"/>
      <w:sz w:val="16"/>
      <w:szCs w:val="16"/>
    </w:rPr>
  </w:style>
  <w:style w:type="character" w:styleId="Hyperlink">
    <w:name w:val="Hyperlink"/>
    <w:rsid w:val="00D96B11"/>
    <w:rPr>
      <w:color w:val="0000FF"/>
      <w:u w:val="single"/>
    </w:rPr>
  </w:style>
  <w:style w:type="character" w:styleId="CommentReference">
    <w:name w:val="annotation reference"/>
    <w:rsid w:val="00D96B11"/>
    <w:rPr>
      <w:sz w:val="16"/>
      <w:szCs w:val="16"/>
    </w:rPr>
  </w:style>
  <w:style w:type="character" w:styleId="FollowedHyperlink">
    <w:name w:val="FollowedHyperlink"/>
    <w:rsid w:val="00F3621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C8268E"/>
    <w:rPr>
      <w:lang w:val="x-none" w:eastAsia="x-none"/>
    </w:rPr>
  </w:style>
  <w:style w:type="character" w:customStyle="1" w:styleId="CommentTextChar">
    <w:name w:val="Comment Text Char"/>
    <w:link w:val="CommentText"/>
    <w:rsid w:val="00C826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8268E"/>
    <w:rPr>
      <w:b/>
      <w:bCs/>
    </w:rPr>
  </w:style>
  <w:style w:type="character" w:customStyle="1" w:styleId="CommentSubjectChar">
    <w:name w:val="Comment Subject Char"/>
    <w:link w:val="CommentSubject"/>
    <w:rsid w:val="00C8268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3C0E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4C92"/>
    <w:pPr>
      <w:ind w:left="720"/>
    </w:pPr>
  </w:style>
  <w:style w:type="table" w:styleId="TableGrid">
    <w:name w:val="Table Grid"/>
    <w:basedOn w:val="TableNormal"/>
    <w:rsid w:val="00AA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AA02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2521F6C5F049BB9FA716A5694291" ma:contentTypeVersion="13" ma:contentTypeDescription="Create a new document." ma:contentTypeScope="" ma:versionID="1c7664c4deb9be4a096820a6c7b29a42">
  <xsd:schema xmlns:xsd="http://www.w3.org/2001/XMLSchema" xmlns:xs="http://www.w3.org/2001/XMLSchema" xmlns:p="http://schemas.microsoft.com/office/2006/metadata/properties" xmlns:ns2="f69ceb9d-25a2-4e98-98be-0684b8e8d515" xmlns:ns3="3e343195-42a7-4019-a677-ed82ca65eb38" targetNamespace="http://schemas.microsoft.com/office/2006/metadata/properties" ma:root="true" ma:fieldsID="062910e7c628b19b05437f356a4a6b4f" ns2:_="" ns3:_="">
    <xsd:import namespace="f69ceb9d-25a2-4e98-98be-0684b8e8d515"/>
    <xsd:import namespace="3e343195-42a7-4019-a677-ed82ca65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b9d-25a2-4e98-98be-0684b8e8d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4b6fad-65f6-413a-b0ba-a264fc1e5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3195-42a7-4019-a677-ed82ca65e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c8a54f-865d-4f97-a35f-b112c1d94dc6}" ma:internalName="TaxCatchAll" ma:showField="CatchAllData" ma:web="3e343195-42a7-4019-a677-ed82ca65e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43195-42a7-4019-a677-ed82ca65eb38"/>
    <lcf76f155ced4ddcb4097134ff3c332f xmlns="f69ceb9d-25a2-4e98-98be-0684b8e8d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B8386-3CFD-4CB5-B372-27D6BF24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eb9d-25a2-4e98-98be-0684b8e8d515"/>
    <ds:schemaRef ds:uri="3e343195-42a7-4019-a677-ed82ca65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F0BEB-C09E-4DEB-9A40-268B5A99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B1285-F2E9-4D85-8761-D51AD9C05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283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Farm Business Information</vt:lpstr>
    </vt:vector>
  </TitlesOfParts>
  <Company>DHFS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FTS Product &amp; Pricing List</dc:title>
  <dc:subject/>
  <dc:creator>WVDA</dc:creator>
  <cp:keywords/>
  <cp:lastModifiedBy>Wallace, Angel</cp:lastModifiedBy>
  <cp:revision>4</cp:revision>
  <cp:lastPrinted>2023-03-07T21:12:00Z</cp:lastPrinted>
  <dcterms:created xsi:type="dcterms:W3CDTF">2023-03-07T21:18:00Z</dcterms:created>
  <dcterms:modified xsi:type="dcterms:W3CDTF">2023-03-08T16:13:00Z</dcterms:modified>
</cp:coreProperties>
</file>